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F0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Исполнитель </w:t>
      </w:r>
      <w:r w:rsidR="009C5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услуг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Няни/</w:t>
      </w:r>
      <w:proofErr w:type="spellStart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Автоняни</w:t>
      </w:r>
      <w:proofErr w:type="spellEnd"/>
      <w:r w:rsidR="00014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B4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по тексту </w:t>
      </w:r>
      <w:r w:rsidR="00014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Исполнитель)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014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Заказчик таких услуг</w:t>
      </w:r>
      <w:r w:rsidR="00CB4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Пользователь Сайта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CB4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по тексту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Пользователь), совместно именуемые Стороны заключили настоящий договор (далее Договор) об оказании услуг по уходу за ребенком (детьми) и/или детское сопровождение (далее – Услуги).</w:t>
      </w:r>
      <w:r w:rsidR="00A528F0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Заключая Договор, Стороны подтверждают свое согласие с Пользовательским соглашением, расположенным по адресу: </w:t>
      </w:r>
      <w:hyperlink r:id="rId4" w:history="1">
        <w:r w:rsidR="00396FE2" w:rsidRPr="00D03D77">
          <w:rPr>
            <w:rStyle w:val="a3"/>
            <w:rFonts w:ascii="Times New Roman" w:hAnsi="Times New Roman" w:cs="Times New Roman"/>
            <w:sz w:val="28"/>
            <w:szCs w:val="28"/>
          </w:rPr>
          <w:t>https://deti-taxi36.ru/</w:t>
        </w:r>
      </w:hyperlink>
      <w:r w:rsidR="00396FE2">
        <w:t xml:space="preserve">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иными правовыми документами Администрации.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Термины, используемые в Договоре, толкуются в значении, определенном в Пользовательском соглашении.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4297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ПРЕДМЕТ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Исполнитель обязуется осуществить оказание Услуг Пользователю в отношении ребенка на условиях и в течение срока, указанного в Договоре, а Пользователь обязуется оплатить услуги Исполнителя в размере и в порядке, указанном в Договоре и Пользовательском соглашении.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Информация о ребенке содерж</w:t>
      </w:r>
      <w:r w:rsidR="00E7600F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в разделе заказа Пользователя, </w:t>
      </w:r>
      <w:proofErr w:type="gramStart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размещенной</w:t>
      </w:r>
      <w:proofErr w:type="gramEnd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Договор заключается путем совершения Сторонами конклюдентных действий, совершаемых на Сайте и посредствам электронной почты: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1.3.1. Размещение Пользователем Заказа на Платформе, с последующим подтверждением Исполнителем посредством электронной почты;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1.3.2. Подача Пользователем устной заявки при звонке в службу поддержки Сайта, с последующим подтверждением Исполнителем посредством электронной почты;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1.4. Исполнитель несет ответственность за жизнь и здоровье ребенка (детей); за качество и своевременное </w:t>
      </w:r>
      <w:r w:rsidR="00E7600F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услуг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1.5. Исполнитель обязуется заблаговременно ознакомиться с инструкцией от родителей по уходу, присмотру, режиму ребенка и маршруту движения.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1.6. Договор может быть изменен по соглашению Сторон. Изменения и правки, внесенные в Договор, действительны, если они совершены в письменном виде</w:t>
      </w:r>
      <w:r w:rsidR="009C5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6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этом Администрация </w:t>
      </w:r>
      <w:r w:rsidR="00BB285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Сайта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несет ответственности за такие</w:t>
      </w:r>
      <w:r w:rsidR="00BB285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согласованные Исполнителем и Пользователем,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изменения.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1.7. Пользователь вправе предложить Исполнителю изменить даты оказания Услуг, направив такой запрос в службу поддержки Администрации сайта по телефону. Если Исполнитель согласится на такое изменение условий, </w:t>
      </w:r>
      <w:r w:rsidRP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9F7938" w:rsidRP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F793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айта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вправе внести согласованные Сторонами изменения в Заказ, и информация о таких измененных условиях станет 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неотъ</w:t>
      </w:r>
      <w:r w:rsidR="002E4169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емлемой</w:t>
      </w:r>
      <w:r w:rsidR="009F793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частью Договора.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1.8. Заказ, размещенный на Сайте и подтвержденный Исполнителем</w:t>
      </w:r>
      <w:r w:rsidR="003A5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неотъемлемой частью Договора.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96FE2" w:rsidRDefault="00396FE2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43497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ПРАВА И ОБЯЗАННОСТИ СТОРОН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 Исполнитель обязуется: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2.1.1. Обеспечить качественное и своевременное оказание Услуг в соответствии с Договором и Пользовательским соглашением;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2.1.2. Во время выполнения услуги по Договору не оставлять ребенка без присмотра и обращаться с ребенком в соответствии с указаниями, оставленными в Заказе, руководствуясь при этом принципами гуманности, требованиями безопасности, а также действующим законодательство Российск</w:t>
      </w:r>
      <w:r w:rsidR="00546DE1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Федерации.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2.1.3. Оказывать Услуги лично;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2.1.4. Обеспечить качественное оказание Услуг и уход за ребенком, </w:t>
      </w:r>
      <w:proofErr w:type="gramStart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соответствующие</w:t>
      </w:r>
      <w:proofErr w:type="gramEnd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требованиям, указанным в Заказе;</w:t>
      </w:r>
      <w:r w:rsidR="00A528F0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Пользователь обязуется: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2.2.1. Указать в Заказе полную и достоверную информацию о ребенке, состоянии его здоровья и условиях, необходимых для оказания Услуг;</w:t>
      </w:r>
      <w:r w:rsidR="00743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2.2.2. Оплатить услуги Исполнителя в соответствии с условиями Пользовательского соглашения и Тарифами Администрации</w:t>
      </w:r>
      <w:r w:rsidR="00546DE1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2.2.3. Забрать ребенка лично по окончанию срока оказания Услуг, если иной способ передачи ребенка дополнительно не оговорен Сторонами в Заказе.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1654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УСЛУГИ</w:t>
      </w:r>
    </w:p>
    <w:p w:rsidR="00751654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 Подробная информация об Услугах размещена на Сайте и учитывается при оформлении конкретного Заказа Пользователем.</w:t>
      </w:r>
      <w:r w:rsidR="007516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3D5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ОПЛАТА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 Стоимость услуг определяется в соответствии с </w:t>
      </w:r>
      <w:proofErr w:type="gramStart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Тарифами</w:t>
      </w:r>
      <w:proofErr w:type="gramEnd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размещенными на Сайте</w:t>
      </w:r>
      <w:r w:rsidR="00DC4474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Стоимость услуг Исполнителя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13DE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формируется Администрацией Сайта и зависит от конкретных условий Заказа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4.2. Оплата Услуг Пользователем производится безналичным способом путем предварительного перечисления денежных средств </w:t>
      </w:r>
      <w:r w:rsidR="005A290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реквизитам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</w:t>
      </w:r>
      <w:r w:rsidR="005A290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Денежные средства выплачиваются Исполнителю Администрацией сайт</w:t>
      </w:r>
      <w:r w:rsidR="005A290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785F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условиях Соглашения,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заключенно</w:t>
      </w:r>
      <w:r w:rsidR="00D2785F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 Исполнителем и Администрацией</w:t>
      </w:r>
      <w:r w:rsidR="00D2785F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4.3. Стоимость некоторых услуг может рассчитываться индивидуально, с учетом тарифов указанных на Сайте. Окончательная и полная стоимость услуги доводится до Сторон администрацией Сайта непосредственно перед заключением Договора</w:t>
      </w:r>
      <w:r w:rsidR="004F3166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оказания услуг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4297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ОТКАЗ ОТ УСЛУГ</w:t>
      </w:r>
    </w:p>
    <w:p w:rsidR="00942B0B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5.1. Правила отказа от услуг и исполнения обязательств по договору размещен</w:t>
      </w:r>
      <w:r w:rsidR="003A5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и является частью Договора.</w:t>
      </w:r>
      <w:r w:rsidR="00942B0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42B0B" w:rsidRPr="00942B0B" w:rsidRDefault="00942B0B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2B0B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РЕГУЛИРОВАНИЕ ПРОИСШЕСТВИЙ</w:t>
      </w:r>
    </w:p>
    <w:p w:rsidR="00942B0B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6.1. В случае ухудшения физического состояния ребенка (рвота, судороги, расстройство ЖКТ и т.п.) или получения травм во время оказания Услуг, Исполнитель должен немедленно сообщить об этом Пользователю и Администрации </w:t>
      </w:r>
      <w:r w:rsidR="004F3166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Сайта, немедленно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</w:t>
      </w:r>
      <w:r w:rsidR="00872EF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титься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соответствующие экстренные службы.</w:t>
      </w:r>
      <w:r w:rsidR="00942B0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34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 Если ответственность Исполнителя за возникновение механических травм во время оказания Услуг ограничена Договором, или из ситуации следует, что, действуя с разумной осторожностью</w:t>
      </w:r>
      <w:r w:rsidR="003A5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Исполнитель не имел возможности предвидеть и предотвратить возникновение неблагоприятных обстоятельств, последствия устраняются </w:t>
      </w:r>
      <w:r w:rsidR="00DA04C4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Пользователем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его счет. В иных случаях Пользователь вправе требовать от Исполнителя компенсации</w:t>
      </w:r>
      <w:r w:rsidR="00A4162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стоимости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документально подтвержденных расходов и возмещения </w:t>
      </w:r>
      <w:r w:rsidR="00A4162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причиненного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вреда.</w:t>
      </w:r>
    </w:p>
    <w:p w:rsidR="007E42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6.3</w:t>
      </w:r>
      <w:proofErr w:type="gramStart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причинении ребенком вреда имуществу и здоровью Исполнителя, Исполнитель вправе обратиться к Пользователю и предложить выплатить компенсацию</w:t>
      </w:r>
      <w:r w:rsidR="00433635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такого вреда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этом бремя доказывания лежит на Стороне, требующей возмещения.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Pr="00942B0B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4297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РАЗРЕШЕНИЕ СПОРОВ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7.1. В случае возникновения разногласий по поводу качества оказанных услуг, Стороны обязаны немедленно известить о таких разногласиях Администрацию </w:t>
      </w:r>
      <w:r w:rsidR="001D0116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 с целью досудебного урегулирования спора.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7.2. В случае если </w:t>
      </w:r>
      <w:r w:rsidR="001D0116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спор не урегулирован,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Стороны имеют право обратиться в суд в соответствии с </w:t>
      </w:r>
      <w:r w:rsidR="001D0116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нормами действующего законодательства РФ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4297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7.3. Стороны согласовали, что Пользователь вправе подать претензию относительно Услуг не позднее 24 часов с момента окончания оказания Услуг. По истечении указанного срока претензии </w:t>
      </w:r>
      <w:r w:rsidR="00183345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Пользователя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принимаются.</w:t>
      </w:r>
      <w:r w:rsidR="007E4297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Pr="00942B0B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4297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ОГРАНИЧЕНИЕ ОТВЕТСТВЕННОСТИ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8.1. Исполнитель не несет ответственности перед Пользователем в следующих случаях:</w:t>
      </w:r>
    </w:p>
    <w:p w:rsidR="00D6017D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8.1.1. Обострение хронических или сложно диагностируемых заболеваний или травм, имеющихся </w:t>
      </w:r>
      <w:r w:rsidR="00AA1F1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ребенка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момент </w:t>
      </w:r>
      <w:r w:rsidR="00AA1F1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 оказания услуг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повлекш</w:t>
      </w:r>
      <w:r w:rsidR="0001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A1F12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собой необходимость оказания экстренной помощи, оперативного вмешательства, послеоперационного нахождения ребенка в стационаре.</w:t>
      </w:r>
      <w:r w:rsidR="00D6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113D5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8.1.2. </w:t>
      </w:r>
      <w:r w:rsidR="00B167CA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Возникновение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негат</w:t>
      </w:r>
      <w:r w:rsidR="00B167CA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ивных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ребенка последстви</w:t>
      </w:r>
      <w:r w:rsidR="00B167CA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вызванны</w:t>
      </w:r>
      <w:r w:rsidR="00B167CA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240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предоставлением важной достоверной информации о ребенке и/или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предоставлением Пользователем неполной/недостоверной информации о характере, </w:t>
      </w:r>
      <w:r w:rsidR="00CE240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состоянии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</w:t>
      </w:r>
      <w:r w:rsidR="00CE240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926FDE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фобиях, </w:t>
      </w:r>
      <w:r w:rsidR="00E90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наличии </w:t>
      </w:r>
      <w:r w:rsidR="00926FDE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аллергии, психологическом/психическом состоянии, пищевых привычках и предпочтениях, особенностях </w:t>
      </w:r>
      <w:r w:rsidR="00AD4E5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запретах в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питани</w:t>
      </w:r>
      <w:r w:rsidR="00AD4E5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</w:t>
      </w:r>
      <w:r w:rsidR="00AD4E5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его развлечении, отдыхе, и тому подобное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11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42B0B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8.1.3. За сохранность имущества, находящегося в </w:t>
      </w:r>
      <w:r w:rsidR="005000E8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помещениях Пользователя,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поврежденно</w:t>
      </w:r>
      <w:r w:rsidR="00F719B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результате событий, не зависящим от </w:t>
      </w:r>
      <w:r w:rsidR="00F719BC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действий/бездействий/воли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Исполнителя.</w:t>
      </w:r>
      <w:r w:rsidR="00942B0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42B0B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8.1.4. </w:t>
      </w:r>
      <w:r w:rsidRPr="00942B0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F719BC" w:rsidRPr="00942B0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2B0B">
        <w:rPr>
          <w:rFonts w:ascii="Times New Roman" w:hAnsi="Times New Roman" w:cs="Times New Roman"/>
          <w:color w:val="000000"/>
          <w:sz w:val="28"/>
          <w:szCs w:val="28"/>
        </w:rPr>
        <w:t>айта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несет ответственности перед Пользователем или Исполнителем за события</w:t>
      </w:r>
      <w:r w:rsidR="003A5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произошедшие при оказании Услуг по Договору.</w:t>
      </w:r>
      <w:r w:rsidR="00942B0B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01CC" w:rsidRDefault="00B401C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13D5" w:rsidRPr="00396FE2" w:rsidRDefault="006673AC" w:rsidP="00B401CC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F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ГАРАНТИИ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9.1. Исполнитель гарантирует возможность обеспечить необходимые условия для оказания Услуг, предусмотренные Договором и Заказом.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4169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9.2. Пользователь гарантирует достоверность данных, указанных в </w:t>
      </w:r>
      <w:r w:rsidR="002F7945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аказе.</w:t>
      </w:r>
      <w:r w:rsidR="002E4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2A31" w:rsidRPr="00942B0B" w:rsidRDefault="006673AC" w:rsidP="00E90F1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9.3. Стороны гарантируют </w:t>
      </w:r>
      <w:r w:rsidR="00A528F0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 совершеннолетие и </w:t>
      </w:r>
      <w:r w:rsidR="002F7945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дееспособность,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28F0"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полномочий, </w:t>
      </w:r>
      <w:r w:rsidRPr="00942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заключение и исполнение Договора.</w:t>
      </w:r>
      <w:bookmarkStart w:id="0" w:name="_GoBack"/>
      <w:bookmarkEnd w:id="0"/>
    </w:p>
    <w:sectPr w:rsidR="00AC2A31" w:rsidRPr="00942B0B" w:rsidSect="00396FE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3BD9"/>
    <w:rsid w:val="000113D5"/>
    <w:rsid w:val="000148B1"/>
    <w:rsid w:val="000613DE"/>
    <w:rsid w:val="000B28F1"/>
    <w:rsid w:val="00183345"/>
    <w:rsid w:val="001835C6"/>
    <w:rsid w:val="001D0116"/>
    <w:rsid w:val="001F2C79"/>
    <w:rsid w:val="00263BD9"/>
    <w:rsid w:val="002B4C38"/>
    <w:rsid w:val="002C60D7"/>
    <w:rsid w:val="002E4169"/>
    <w:rsid w:val="002F7945"/>
    <w:rsid w:val="0032047E"/>
    <w:rsid w:val="00396FE2"/>
    <w:rsid w:val="003A5AA9"/>
    <w:rsid w:val="004324F8"/>
    <w:rsid w:val="00433635"/>
    <w:rsid w:val="004F3166"/>
    <w:rsid w:val="005000E8"/>
    <w:rsid w:val="00546DE1"/>
    <w:rsid w:val="005679BB"/>
    <w:rsid w:val="005A290C"/>
    <w:rsid w:val="00622111"/>
    <w:rsid w:val="006673AC"/>
    <w:rsid w:val="00743497"/>
    <w:rsid w:val="00751654"/>
    <w:rsid w:val="007E4297"/>
    <w:rsid w:val="00857D81"/>
    <w:rsid w:val="00872EF2"/>
    <w:rsid w:val="008A1A99"/>
    <w:rsid w:val="00926FDE"/>
    <w:rsid w:val="00942B0B"/>
    <w:rsid w:val="009A1C41"/>
    <w:rsid w:val="009C56EC"/>
    <w:rsid w:val="009F5AA0"/>
    <w:rsid w:val="009F7938"/>
    <w:rsid w:val="00A41622"/>
    <w:rsid w:val="00A528F0"/>
    <w:rsid w:val="00AA1F12"/>
    <w:rsid w:val="00AD4E5C"/>
    <w:rsid w:val="00B04DF1"/>
    <w:rsid w:val="00B167CA"/>
    <w:rsid w:val="00B37F8B"/>
    <w:rsid w:val="00B401CC"/>
    <w:rsid w:val="00BB285B"/>
    <w:rsid w:val="00BE137E"/>
    <w:rsid w:val="00BF753F"/>
    <w:rsid w:val="00C8378D"/>
    <w:rsid w:val="00CB4CB9"/>
    <w:rsid w:val="00CE2408"/>
    <w:rsid w:val="00D2785F"/>
    <w:rsid w:val="00D4104D"/>
    <w:rsid w:val="00D6017D"/>
    <w:rsid w:val="00D77C3B"/>
    <w:rsid w:val="00DA04C4"/>
    <w:rsid w:val="00DC4474"/>
    <w:rsid w:val="00DF7F9D"/>
    <w:rsid w:val="00E7600F"/>
    <w:rsid w:val="00E90F1F"/>
    <w:rsid w:val="00F568BF"/>
    <w:rsid w:val="00F70574"/>
    <w:rsid w:val="00F719BC"/>
    <w:rsid w:val="00F74F96"/>
    <w:rsid w:val="00FA2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F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i-taxi3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7</cp:revision>
  <dcterms:created xsi:type="dcterms:W3CDTF">2026-06-29T13:35:00Z</dcterms:created>
  <dcterms:modified xsi:type="dcterms:W3CDTF">2026-07-28T12:30:00Z</dcterms:modified>
</cp:coreProperties>
</file>